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5" w:rsidRPr="00103FB0" w:rsidRDefault="006059E6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ОШ „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 xml:space="preserve"> АЛЕКСА ШАНТИЋ</w:t>
      </w:r>
      <w:r w:rsidRPr="00103FB0">
        <w:rPr>
          <w:rFonts w:ascii="Times New Roman" w:hAnsi="Times New Roman"/>
          <w:sz w:val="22"/>
          <w:szCs w:val="22"/>
          <w:lang w:val="ru-RU"/>
        </w:rPr>
        <w:t>”</w:t>
      </w:r>
    </w:p>
    <w:p w:rsidR="007C0EC8" w:rsidRPr="00103FB0" w:rsidRDefault="007C0EC8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>Гајдобра-Нова Гајдобра</w:t>
      </w:r>
    </w:p>
    <w:p w:rsidR="00033CCD" w:rsidRPr="00103FB0" w:rsidRDefault="007C0EC8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Невесињска 2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 xml:space="preserve">21432 Гајдобра </w:t>
      </w: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lastRenderedPageBreak/>
        <w:tab/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</w:rPr>
      </w:pP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</w:rPr>
        <w:sectPr w:rsidR="006059E6" w:rsidRPr="00103FB0" w:rsidSect="006059E6">
          <w:headerReference w:type="default" r:id="rId7"/>
          <w:pgSz w:w="11907" w:h="16840" w:code="9"/>
          <w:pgMar w:top="352" w:right="680" w:bottom="1247" w:left="686" w:header="284" w:footer="828" w:gutter="0"/>
          <w:cols w:num="2" w:space="720" w:equalWidth="0">
            <w:col w:w="4909" w:space="720"/>
            <w:col w:w="4911"/>
          </w:cols>
          <w:docGrid w:linePitch="78"/>
        </w:sectPr>
      </w:pPr>
    </w:p>
    <w:p w:rsidR="00033CCD" w:rsidRPr="00103FB0" w:rsidRDefault="00A02256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lastRenderedPageBreak/>
        <w:t>Број</w:t>
      </w:r>
      <w:r w:rsidRPr="00103FB0">
        <w:rPr>
          <w:rFonts w:ascii="Times New Roman" w:hAnsi="Times New Roman"/>
          <w:sz w:val="22"/>
          <w:szCs w:val="22"/>
        </w:rPr>
        <w:t>:</w:t>
      </w:r>
      <w:r w:rsidR="00DE244A">
        <w:rPr>
          <w:rFonts w:ascii="Times New Roman" w:hAnsi="Times New Roman"/>
          <w:sz w:val="22"/>
          <w:szCs w:val="22"/>
        </w:rPr>
        <w:t>168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/201</w:t>
      </w:r>
      <w:r w:rsidR="00FA1C4A">
        <w:rPr>
          <w:rFonts w:ascii="Times New Roman" w:hAnsi="Times New Roman"/>
          <w:sz w:val="22"/>
          <w:szCs w:val="22"/>
          <w:lang w:val="sr-Cyrl-CS"/>
        </w:rPr>
        <w:t>7</w:t>
      </w:r>
    </w:p>
    <w:p w:rsidR="00A050D4" w:rsidRPr="00103FB0" w:rsidRDefault="00A050D4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Датум</w:t>
      </w:r>
      <w:r w:rsidRPr="00103FB0">
        <w:rPr>
          <w:rFonts w:ascii="Times New Roman" w:hAnsi="Times New Roman"/>
          <w:sz w:val="22"/>
          <w:szCs w:val="22"/>
        </w:rPr>
        <w:t>:</w:t>
      </w:r>
      <w:r w:rsidR="00C65BD2">
        <w:rPr>
          <w:rFonts w:ascii="Times New Roman" w:hAnsi="Times New Roman"/>
          <w:sz w:val="22"/>
          <w:szCs w:val="22"/>
          <w:lang w:val="sr-Latn-CS"/>
        </w:rPr>
        <w:t>.</w:t>
      </w:r>
      <w:r w:rsidR="00DE244A">
        <w:rPr>
          <w:rFonts w:ascii="Times New Roman" w:hAnsi="Times New Roman"/>
          <w:sz w:val="22"/>
          <w:szCs w:val="22"/>
          <w:lang w:val="sr-Latn-CS"/>
        </w:rPr>
        <w:t>31.</w:t>
      </w:r>
      <w:r w:rsidR="00C65BD2">
        <w:rPr>
          <w:rFonts w:ascii="Times New Roman" w:hAnsi="Times New Roman"/>
          <w:sz w:val="22"/>
          <w:szCs w:val="22"/>
          <w:lang w:val="sr-Latn-CS"/>
        </w:rPr>
        <w:t>0</w:t>
      </w:r>
      <w:r w:rsidR="00F34F27">
        <w:rPr>
          <w:rFonts w:ascii="Times New Roman" w:hAnsi="Times New Roman"/>
          <w:sz w:val="22"/>
          <w:szCs w:val="22"/>
          <w:lang w:val="sr-Cyrl-CS"/>
        </w:rPr>
        <w:t>3</w:t>
      </w:r>
      <w:r w:rsidR="007C3137">
        <w:rPr>
          <w:rFonts w:ascii="Times New Roman" w:hAnsi="Times New Roman"/>
          <w:sz w:val="22"/>
          <w:szCs w:val="22"/>
          <w:lang w:val="sr-Latn-CS"/>
        </w:rPr>
        <w:t>.201</w:t>
      </w:r>
      <w:r w:rsidR="00FA1C4A">
        <w:rPr>
          <w:rFonts w:ascii="Times New Roman" w:hAnsi="Times New Roman"/>
          <w:sz w:val="22"/>
          <w:szCs w:val="22"/>
          <w:lang w:val="sr-Cyrl-CS"/>
        </w:rPr>
        <w:t>7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. год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</w:rPr>
      </w:pPr>
      <w:r w:rsidRPr="00103FB0">
        <w:rPr>
          <w:rFonts w:ascii="Times New Roman" w:hAnsi="Times New Roman"/>
          <w:sz w:val="22"/>
          <w:szCs w:val="22"/>
          <w:lang w:val="de-DE"/>
        </w:rPr>
        <w:t>E-mail: osgajdobra@hallsys.net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</w:rPr>
        <w:t>tel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103FB0">
        <w:rPr>
          <w:rFonts w:ascii="Times New Roman" w:hAnsi="Times New Roman"/>
          <w:sz w:val="22"/>
          <w:szCs w:val="22"/>
        </w:rPr>
        <w:t>fah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: 021/762-054</w:t>
      </w:r>
    </w:p>
    <w:p w:rsidR="006059E6" w:rsidRPr="00103FB0" w:rsidRDefault="00033CCD" w:rsidP="00103FB0">
      <w:pPr>
        <w:pStyle w:val="NoSpacing"/>
        <w:rPr>
          <w:rFonts w:ascii="Times New Roman" w:hAnsi="Times New Roman"/>
          <w:b/>
          <w:sz w:val="22"/>
          <w:szCs w:val="22"/>
          <w:lang w:val="ru-RU"/>
        </w:rPr>
      </w:pPr>
      <w:r w:rsidRPr="00103FB0">
        <w:rPr>
          <w:rFonts w:ascii="Times New Roman" w:hAnsi="Times New Roman"/>
          <w:b/>
          <w:sz w:val="22"/>
          <w:szCs w:val="22"/>
          <w:lang w:val="ru-RU"/>
        </w:rPr>
        <w:t>::::::::::::::::::::::::::::::::::::::::::::::::::::::::::::::::::::::::::::::::::::::::::::::::::::::::::::::::::::::::::::</w:t>
      </w:r>
    </w:p>
    <w:p w:rsidR="00356D76" w:rsidRPr="00103FB0" w:rsidRDefault="00356D76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На основу члана </w:t>
      </w:r>
      <w:r w:rsidRPr="00103FB0">
        <w:rPr>
          <w:rFonts w:ascii="Times New Roman" w:hAnsi="Times New Roman"/>
          <w:sz w:val="22"/>
          <w:szCs w:val="22"/>
          <w:lang w:val="ru-RU"/>
        </w:rPr>
        <w:t>39.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Закона о јавним набавкама («Сл. гласник РС» бр. </w:t>
      </w:r>
      <w:r w:rsidRPr="00103FB0">
        <w:rPr>
          <w:rFonts w:ascii="Times New Roman" w:hAnsi="Times New Roman"/>
          <w:sz w:val="22"/>
          <w:szCs w:val="22"/>
          <w:lang w:val="ru-RU"/>
        </w:rPr>
        <w:t>124</w:t>
      </w:r>
      <w:r w:rsidRPr="00103FB0">
        <w:rPr>
          <w:rFonts w:ascii="Times New Roman" w:hAnsi="Times New Roman"/>
          <w:sz w:val="22"/>
          <w:szCs w:val="22"/>
          <w:lang w:val="sr-Cyrl-CS"/>
        </w:rPr>
        <w:t>/</w:t>
      </w:r>
      <w:r w:rsidR="00B25094" w:rsidRPr="00103FB0">
        <w:rPr>
          <w:rFonts w:ascii="Times New Roman" w:hAnsi="Times New Roman"/>
          <w:sz w:val="22"/>
          <w:szCs w:val="22"/>
          <w:lang w:val="ru-RU"/>
        </w:rPr>
        <w:t>2012,14/2015,68/2015</w:t>
      </w:r>
      <w:r w:rsidRPr="00103FB0">
        <w:rPr>
          <w:rFonts w:ascii="Times New Roman" w:hAnsi="Times New Roman"/>
          <w:sz w:val="22"/>
          <w:szCs w:val="22"/>
          <w:lang w:val="sr-Cyrl-CS"/>
        </w:rPr>
        <w:t>), и  Одлуке директора о покретању поступка јавне набавке мале вредности –</w:t>
      </w:r>
      <w:r w:rsidR="007C3137">
        <w:rPr>
          <w:rFonts w:ascii="Times New Roman" w:hAnsi="Times New Roman"/>
          <w:sz w:val="22"/>
          <w:szCs w:val="22"/>
        </w:rPr>
        <w:t>набавка услуга</w:t>
      </w:r>
      <w:r w:rsidR="007C3137">
        <w:rPr>
          <w:rFonts w:ascii="Times New Roman" w:hAnsi="Times New Roman"/>
          <w:sz w:val="22"/>
          <w:szCs w:val="22"/>
          <w:lang w:val="sr-Cyrl-CS"/>
        </w:rPr>
        <w:t>-извођење екскурзије за ученике</w:t>
      </w:r>
      <w:r w:rsidR="00F34F27">
        <w:rPr>
          <w:rFonts w:ascii="Times New Roman" w:hAnsi="Times New Roman"/>
          <w:sz w:val="22"/>
          <w:szCs w:val="22"/>
          <w:lang w:val="sr-Cyrl-CS"/>
        </w:rPr>
        <w:t xml:space="preserve"> осмог разреда</w:t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 број </w:t>
      </w:r>
      <w:r w:rsidR="00F34F27">
        <w:rPr>
          <w:rFonts w:ascii="Times New Roman" w:hAnsi="Times New Roman"/>
          <w:sz w:val="22"/>
          <w:szCs w:val="22"/>
          <w:lang w:val="sr-Cyrl-CS"/>
        </w:rPr>
        <w:t>2</w:t>
      </w:r>
      <w:r w:rsidR="007C3137">
        <w:rPr>
          <w:rFonts w:ascii="Times New Roman" w:hAnsi="Times New Roman"/>
          <w:sz w:val="22"/>
          <w:szCs w:val="22"/>
          <w:lang w:val="sr-Cyrl-CS"/>
        </w:rPr>
        <w:t>/201</w:t>
      </w:r>
      <w:r w:rsidR="005B1FF5">
        <w:rPr>
          <w:rFonts w:ascii="Times New Roman" w:hAnsi="Times New Roman"/>
          <w:sz w:val="22"/>
          <w:szCs w:val="22"/>
          <w:lang w:val="sr-Latn-CS"/>
        </w:rPr>
        <w:t>7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 упућује се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</w:p>
    <w:p w:rsidR="0093193C" w:rsidRPr="00103FB0" w:rsidRDefault="0093193C" w:rsidP="00103FB0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ПОЗИВ ЗА ПОДНОШЕЊЕ ПОНУДА</w:t>
      </w:r>
    </w:p>
    <w:p w:rsidR="0093193C" w:rsidRPr="00103FB0" w:rsidRDefault="0093193C" w:rsidP="00103FB0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у поступку јавне набавке</w:t>
      </w:r>
      <w:r w:rsidR="00C65BD2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мале вредности </w:t>
      </w:r>
      <w:r w:rsidR="00C65BD2">
        <w:rPr>
          <w:rFonts w:ascii="Times New Roman" w:hAnsi="Times New Roman"/>
          <w:b/>
          <w:sz w:val="22"/>
          <w:szCs w:val="22"/>
          <w:u w:val="single"/>
        </w:rPr>
        <w:t>услуга</w:t>
      </w:r>
      <w:r w:rsidR="00A06975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бр: </w:t>
      </w:r>
      <w:r w:rsidR="00A0454C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ЈН</w:t>
      </w:r>
      <w:r w:rsidR="007C3137">
        <w:rPr>
          <w:rFonts w:ascii="Times New Roman" w:hAnsi="Times New Roman"/>
          <w:b/>
          <w:sz w:val="22"/>
          <w:szCs w:val="22"/>
          <w:u w:val="single"/>
          <w:lang w:val="sr-Cyrl-CS"/>
        </w:rPr>
        <w:t>МВ</w:t>
      </w:r>
      <w:r w:rsid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>2</w:t>
      </w:r>
      <w:r w:rsidR="00033CCD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/</w:t>
      </w:r>
      <w:r w:rsidR="00A050D4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20</w:t>
      </w:r>
      <w:r w:rsidR="00B25094" w:rsidRPr="00103FB0">
        <w:rPr>
          <w:rFonts w:ascii="Times New Roman" w:hAnsi="Times New Roman"/>
          <w:b/>
          <w:sz w:val="22"/>
          <w:szCs w:val="22"/>
          <w:u w:val="single"/>
          <w:lang w:val="sr-Latn-CS"/>
        </w:rPr>
        <w:t>1</w:t>
      </w:r>
      <w:r w:rsidR="005B1FF5">
        <w:rPr>
          <w:rFonts w:ascii="Times New Roman" w:hAnsi="Times New Roman"/>
          <w:b/>
          <w:sz w:val="22"/>
          <w:szCs w:val="22"/>
          <w:u w:val="single"/>
          <w:lang w:val="sr-Latn-CS"/>
        </w:rPr>
        <w:t>7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7F7547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Наручилац: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ОШ „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Алекса Шантић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“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Гајдобра-Нова Гајдобра , Не</w:t>
      </w:r>
      <w:r w:rsidR="00A050D4" w:rsidRPr="00103FB0">
        <w:rPr>
          <w:rFonts w:ascii="Times New Roman" w:hAnsi="Times New Roman"/>
          <w:sz w:val="22"/>
          <w:szCs w:val="22"/>
          <w:lang w:val="sr-Cyrl-CS"/>
        </w:rPr>
        <w:t>весињска   бр. 2, 21432 Гајдобра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;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Интернет страница Наручиоца: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</w:rPr>
        <w:t>www</w:t>
      </w:r>
      <w:r w:rsidRPr="00103FB0">
        <w:rPr>
          <w:rFonts w:ascii="Times New Roman" w:hAnsi="Times New Roman"/>
          <w:sz w:val="22"/>
          <w:szCs w:val="22"/>
          <w:lang w:val="ru-RU"/>
        </w:rPr>
        <w:t>.</w:t>
      </w:r>
      <w:r w:rsidR="007C0EC8" w:rsidRPr="00103FB0">
        <w:rPr>
          <w:rFonts w:ascii="Times New Roman" w:hAnsi="Times New Roman"/>
          <w:sz w:val="22"/>
          <w:szCs w:val="22"/>
        </w:rPr>
        <w:t>o</w:t>
      </w:r>
      <w:r w:rsidR="007F7547" w:rsidRPr="00103FB0">
        <w:rPr>
          <w:rFonts w:ascii="Times New Roman" w:hAnsi="Times New Roman"/>
          <w:sz w:val="22"/>
          <w:szCs w:val="22"/>
        </w:rPr>
        <w:t>s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gajdobra</w:t>
      </w:r>
      <w:r w:rsidR="007C0EC8" w:rsidRPr="00103FB0">
        <w:rPr>
          <w:rFonts w:ascii="Times New Roman" w:hAnsi="Times New Roman"/>
          <w:sz w:val="22"/>
          <w:szCs w:val="22"/>
          <w:lang w:val="sr-Latn-CS"/>
        </w:rPr>
        <w:t>.edu.rs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Врста поступка јавне набавке: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  <w:t>Поступак  јавне набавке мале вредности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Предмет јавне набавке:</w:t>
      </w:r>
      <w:r w:rsidR="007C3137">
        <w:rPr>
          <w:rFonts w:ascii="Times New Roman" w:hAnsi="Times New Roman"/>
          <w:sz w:val="22"/>
          <w:szCs w:val="22"/>
          <w:lang w:val="sr-Cyrl-CS"/>
        </w:rPr>
        <w:tab/>
      </w:r>
      <w:r w:rsidR="007C3137">
        <w:rPr>
          <w:rFonts w:ascii="Times New Roman" w:hAnsi="Times New Roman"/>
          <w:sz w:val="22"/>
          <w:szCs w:val="22"/>
          <w:lang w:val="sr-Cyrl-CS"/>
        </w:rPr>
        <w:tab/>
        <w:t>Набавка услуга- екскурзиј</w:t>
      </w:r>
      <w:r w:rsidR="00DC6C38">
        <w:rPr>
          <w:rFonts w:ascii="Times New Roman" w:hAnsi="Times New Roman"/>
          <w:sz w:val="22"/>
          <w:szCs w:val="22"/>
          <w:lang w:val="sr-Latn-CS"/>
        </w:rPr>
        <w:t>a</w:t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 за ученике</w:t>
      </w:r>
      <w:r w:rsidR="00F34F27">
        <w:rPr>
          <w:rFonts w:ascii="Times New Roman" w:hAnsi="Times New Roman"/>
          <w:sz w:val="22"/>
          <w:szCs w:val="22"/>
          <w:lang w:val="sr-Cyrl-CS"/>
        </w:rPr>
        <w:t xml:space="preserve"> осмог разреда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7C3137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Назив и ознака из општег речника набавке: </w:t>
      </w:r>
      <w:r w:rsidR="007C3137">
        <w:rPr>
          <w:rFonts w:ascii="Times New Roman" w:hAnsi="Times New Roman"/>
          <w:b/>
          <w:sz w:val="22"/>
          <w:szCs w:val="22"/>
          <w:lang w:val="sr-Cyrl-CS"/>
        </w:rPr>
        <w:t>92000000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Број партија: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 w:rsidRPr="00103FB0">
        <w:rPr>
          <w:rFonts w:ascii="Times New Roman" w:hAnsi="Times New Roman"/>
          <w:sz w:val="22"/>
          <w:szCs w:val="22"/>
          <w:lang w:val="sr-Cyrl-CS"/>
        </w:rPr>
        <w:t>је обликована по партијама</w:t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.Укупно </w:t>
      </w:r>
      <w:r w:rsidR="00C65BD2">
        <w:rPr>
          <w:rFonts w:ascii="Times New Roman" w:hAnsi="Times New Roman"/>
          <w:sz w:val="22"/>
          <w:szCs w:val="22"/>
          <w:lang w:val="sr-Cyrl-CS"/>
        </w:rPr>
        <w:t xml:space="preserve">је предвиђено </w:t>
      </w:r>
      <w:r w:rsidR="00F34F27">
        <w:rPr>
          <w:rFonts w:ascii="Times New Roman" w:hAnsi="Times New Roman"/>
          <w:sz w:val="22"/>
          <w:szCs w:val="22"/>
          <w:lang w:val="sr-Cyrl-CS"/>
        </w:rPr>
        <w:t>1</w:t>
      </w:r>
      <w:r w:rsidR="00386E1D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7C3137">
        <w:rPr>
          <w:rFonts w:ascii="Times New Roman" w:hAnsi="Times New Roman"/>
          <w:sz w:val="22"/>
          <w:szCs w:val="22"/>
          <w:lang w:val="sr-Cyrl-CS"/>
        </w:rPr>
        <w:t>партија.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0425DE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Процењена вредност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</w:p>
    <w:p w:rsidR="005004C7" w:rsidRPr="00F34F27" w:rsidRDefault="005004C7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Укупна процењена </w:t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вредност јавне набавке:  </w:t>
      </w:r>
      <w:r w:rsidR="00DC6C38" w:rsidRPr="00DC6C38">
        <w:rPr>
          <w:rFonts w:ascii="Times New Roman" w:hAnsi="Times New Roman"/>
          <w:b/>
          <w:sz w:val="22"/>
          <w:szCs w:val="22"/>
          <w:lang w:val="sr-Latn-CS"/>
        </w:rPr>
        <w:t>412</w:t>
      </w:r>
      <w:r w:rsidR="007C3137" w:rsidRPr="00DC6C38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DC6C38">
        <w:rPr>
          <w:rFonts w:ascii="Times New Roman" w:hAnsi="Times New Roman"/>
          <w:b/>
          <w:sz w:val="22"/>
          <w:szCs w:val="22"/>
          <w:lang w:val="sr-Latn-CS"/>
        </w:rPr>
        <w:t>5</w:t>
      </w:r>
      <w:r w:rsidR="007C3137" w:rsidRPr="00F34F27">
        <w:rPr>
          <w:rFonts w:ascii="Times New Roman" w:hAnsi="Times New Roman"/>
          <w:b/>
          <w:sz w:val="22"/>
          <w:szCs w:val="22"/>
          <w:lang w:val="sr-Cyrl-CS"/>
        </w:rPr>
        <w:t>00</w:t>
      </w:r>
      <w:r w:rsidRPr="00F34F27">
        <w:rPr>
          <w:rFonts w:ascii="Times New Roman" w:hAnsi="Times New Roman"/>
          <w:b/>
          <w:sz w:val="22"/>
          <w:szCs w:val="22"/>
          <w:lang w:val="sr-Cyrl-CS"/>
        </w:rPr>
        <w:t>,00 динара (</w:t>
      </w:r>
      <w:r w:rsidR="00BD03D7" w:rsidRPr="00F34F27">
        <w:rPr>
          <w:rFonts w:ascii="Times New Roman" w:hAnsi="Times New Roman"/>
          <w:b/>
          <w:sz w:val="22"/>
          <w:szCs w:val="22"/>
          <w:lang w:val="sr-Cyrl-CS"/>
        </w:rPr>
        <w:t>са</w:t>
      </w:r>
      <w:r w:rsidRPr="00F34F2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C65BD2" w:rsidRPr="00F34F27">
        <w:rPr>
          <w:rFonts w:ascii="Times New Roman" w:hAnsi="Times New Roman"/>
          <w:b/>
          <w:sz w:val="22"/>
          <w:szCs w:val="22"/>
          <w:lang w:val="sr-Cyrl-CS"/>
        </w:rPr>
        <w:t>урачунат</w:t>
      </w:r>
      <w:r w:rsidR="00BD03D7" w:rsidRPr="00F34F27">
        <w:rPr>
          <w:rFonts w:ascii="Times New Roman" w:hAnsi="Times New Roman"/>
          <w:b/>
          <w:sz w:val="22"/>
          <w:szCs w:val="22"/>
          <w:lang w:val="sr-Cyrl-CS"/>
        </w:rPr>
        <w:t>им</w:t>
      </w:r>
      <w:r w:rsidR="00C65BD2" w:rsidRPr="00F34F2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F34F27">
        <w:rPr>
          <w:rFonts w:ascii="Times New Roman" w:hAnsi="Times New Roman"/>
          <w:b/>
          <w:sz w:val="22"/>
          <w:szCs w:val="22"/>
          <w:lang w:val="sr-Cyrl-CS"/>
        </w:rPr>
        <w:t>ПДВ)</w:t>
      </w:r>
    </w:p>
    <w:p w:rsidR="0093193C" w:rsidRPr="00F34F27" w:rsidRDefault="007C3137" w:rsidP="00103FB0">
      <w:pPr>
        <w:pStyle w:val="NoSpacing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F34F27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</w:t>
      </w:r>
      <w:r w:rsidR="00DC6C38">
        <w:rPr>
          <w:rFonts w:ascii="Times New Roman" w:hAnsi="Times New Roman"/>
          <w:b/>
          <w:sz w:val="22"/>
          <w:szCs w:val="22"/>
          <w:u w:val="single"/>
          <w:lang w:val="sr-Latn-CS"/>
        </w:rPr>
        <w:t>330.</w:t>
      </w:r>
      <w:r w:rsidRP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>000</w:t>
      </w:r>
      <w:r w:rsidR="005004C7" w:rsidRP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>,00 динара (</w:t>
      </w:r>
      <w:r w:rsidR="00BD03D7" w:rsidRP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>без</w:t>
      </w:r>
      <w:r w:rsidR="005004C7" w:rsidRP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урачунат</w:t>
      </w:r>
      <w:r w:rsidR="00BD03D7" w:rsidRP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>ог</w:t>
      </w:r>
      <w:r w:rsidR="005004C7" w:rsidRPr="00F34F27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ПДВ)            </w:t>
      </w:r>
    </w:p>
    <w:p w:rsidR="0093193C" w:rsidRPr="00F34F27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Понуда са варијантама</w:t>
      </w:r>
      <w:r w:rsidRPr="00103FB0">
        <w:rPr>
          <w:rFonts w:ascii="Times New Roman" w:hAnsi="Times New Roman"/>
          <w:sz w:val="22"/>
          <w:szCs w:val="22"/>
          <w:u w:val="single"/>
          <w:lang w:val="sr-Cyrl-CS"/>
        </w:rPr>
        <w:t>није дозвољена.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Услови за учествовање у поступку: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Право уч</w:t>
      </w:r>
      <w:r w:rsidR="005004C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ешћа имају сва 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лица која испуњавају услове из члана 75. Закона о јавним набавкама. Испуњеност наведених услова понуђач доказ</w:t>
      </w:r>
      <w:r w:rsidR="004E2FA7">
        <w:rPr>
          <w:rFonts w:ascii="Times New Roman" w:hAnsi="Times New Roman"/>
          <w:bCs/>
          <w:iCs/>
          <w:sz w:val="22"/>
          <w:szCs w:val="22"/>
          <w:lang w:val="sr-Cyrl-CS"/>
        </w:rPr>
        <w:t>ује на начин предвиђен чланом 7</w:t>
      </w:r>
      <w:r w:rsidR="004E2FA7">
        <w:rPr>
          <w:rFonts w:ascii="Times New Roman" w:hAnsi="Times New Roman"/>
          <w:bCs/>
          <w:iCs/>
          <w:sz w:val="22"/>
          <w:szCs w:val="22"/>
          <w:lang w:val="sr-Latn-CS"/>
        </w:rPr>
        <w:t>7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. Закона .                                                                                                                                                      Услови које сваки понуђач треба да испуни као и начин на који се доказује испуњеност услова су ближе </w:t>
      </w:r>
      <w:r w:rsidRPr="00103FB0">
        <w:rPr>
          <w:rFonts w:ascii="Times New Roman" w:hAnsi="Times New Roman"/>
          <w:b/>
          <w:bCs/>
          <w:iCs/>
          <w:sz w:val="22"/>
          <w:szCs w:val="22"/>
          <w:lang w:val="sr-Cyrl-CS"/>
        </w:rPr>
        <w:t>одређени конкурсном документацијом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Критеријум и елементи критеријума за избор најповољније понуде: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Критеријум за избор најповољније понуде је најнижа понуђена цена.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Преузимање конкурсне документације: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A02256" w:rsidRPr="007C3137" w:rsidRDefault="0093193C" w:rsidP="00103FB0">
      <w:pPr>
        <w:pStyle w:val="NoSpacing"/>
        <w:rPr>
          <w:rFonts w:ascii="Times New Roman" w:hAnsi="Times New Roman"/>
          <w:sz w:val="22"/>
          <w:szCs w:val="22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Заинтересовани понуђачи могу преузети конкурсну документацију сваког радног дана, од 08,00 до 14,00 часова, почев од дана упућивања позива за прикупљ</w:t>
      </w:r>
      <w:r w:rsidR="002107F3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a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ње понуда на а</w:t>
      </w:r>
      <w:r w:rsidR="004E2FA7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дреси: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„ Алекса Шантић “ Гајдобра-Нова Гајдобра , Невесињска   бр. 2, 21432 Гајдобра , РС</w:t>
      </w:r>
      <w:r w:rsidRPr="00103FB0">
        <w:rPr>
          <w:rFonts w:ascii="Times New Roman" w:hAnsi="Times New Roman"/>
          <w:sz w:val="22"/>
          <w:szCs w:val="22"/>
          <w:lang w:val="sr-Cyrl-CS"/>
        </w:rPr>
        <w:t>, са интернет странице понуђача, лично или са Портала Управе за јавне набавке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Републике Србије. Конкурсна документација може бити достављена и поштом, телефаксом или електронском поштом.   </w:t>
      </w:r>
    </w:p>
    <w:p w:rsidR="00A02256" w:rsidRPr="00103FB0" w:rsidRDefault="00A02256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Подношење понуда: </w:t>
      </w:r>
    </w:p>
    <w:p w:rsidR="0093193C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Рок за подношење понуда је 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</w:t>
      </w:r>
      <w:r w:rsidR="00DC6C38" w:rsidRPr="00D5775F">
        <w:rPr>
          <w:rFonts w:ascii="Times New Roman" w:hAnsi="Times New Roman"/>
          <w:b/>
          <w:bCs/>
          <w:iCs/>
          <w:sz w:val="22"/>
          <w:szCs w:val="22"/>
          <w:lang w:val="sr-Latn-CS"/>
        </w:rPr>
        <w:t>12</w:t>
      </w:r>
      <w:r w:rsidR="007C3137" w:rsidRPr="00D5775F">
        <w:rPr>
          <w:rFonts w:ascii="Times New Roman" w:hAnsi="Times New Roman"/>
          <w:b/>
          <w:bCs/>
          <w:iCs/>
          <w:sz w:val="22"/>
          <w:szCs w:val="22"/>
          <w:lang w:val="sr-Cyrl-CS"/>
        </w:rPr>
        <w:t>.0</w:t>
      </w:r>
      <w:r w:rsidR="00DC6C38" w:rsidRPr="00D5775F">
        <w:rPr>
          <w:rFonts w:ascii="Times New Roman" w:hAnsi="Times New Roman"/>
          <w:b/>
          <w:bCs/>
          <w:iCs/>
          <w:sz w:val="22"/>
          <w:szCs w:val="22"/>
          <w:lang w:val="sr-Latn-CS"/>
        </w:rPr>
        <w:t>4</w:t>
      </w:r>
      <w:r w:rsidR="007C3137" w:rsidRPr="00D5775F">
        <w:rPr>
          <w:rFonts w:ascii="Times New Roman" w:hAnsi="Times New Roman"/>
          <w:b/>
          <w:bCs/>
          <w:iCs/>
          <w:sz w:val="22"/>
          <w:szCs w:val="22"/>
          <w:lang w:val="sr-Cyrl-CS"/>
        </w:rPr>
        <w:t>. 201</w:t>
      </w:r>
      <w:r w:rsidR="00BD03D7" w:rsidRPr="00D5775F">
        <w:rPr>
          <w:rFonts w:ascii="Times New Roman" w:hAnsi="Times New Roman"/>
          <w:b/>
          <w:bCs/>
          <w:iCs/>
          <w:sz w:val="22"/>
          <w:szCs w:val="22"/>
          <w:lang w:val="sr-Cyrl-CS"/>
        </w:rPr>
        <w:t>7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. године.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Благовременим ће се сматрати све понуде које стигну на адресу наручиоца најкасније последњег дана наведеног рока, до 12,00 часова.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Понуде које стигну после наведеног рока сматраће се неблаговременим и неотворене се вратити понуђачима са назнаком « неблаговремена ».</w:t>
      </w:r>
    </w:p>
    <w:p w:rsidR="009407A7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lastRenderedPageBreak/>
        <w:t>Понуде се подносе у затвореној и запечаћеној коверти на адресу наручиоца: Основна школа</w:t>
      </w:r>
    </w:p>
    <w:p w:rsidR="0093193C" w:rsidRPr="00FA1C4A" w:rsidRDefault="009407A7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„ Алекса Шантић “ Гајдобра-Нова Гајдобра , Невесињска   бр. 2, 21432 Гајдобра</w:t>
      </w:r>
      <w:r w:rsidRPr="00103FB0">
        <w:rPr>
          <w:rFonts w:ascii="Times New Roman" w:hAnsi="Times New Roman"/>
          <w:sz w:val="22"/>
          <w:szCs w:val="22"/>
          <w:lang w:val="sr-Latn-CS"/>
        </w:rPr>
        <w:t>,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са назнаком „Не отварати-Понуда за учествова</w:t>
      </w:r>
      <w:r w:rsidR="00C65BD2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ње у поступку за </w:t>
      </w:r>
      <w:r w:rsidR="007C3137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ЈНМВ  </w:t>
      </w:r>
      <w:r w:rsidR="00F34F27" w:rsidRPr="00F34F27">
        <w:rPr>
          <w:rFonts w:ascii="Times New Roman" w:hAnsi="Times New Roman"/>
          <w:b/>
          <w:bCs/>
          <w:iCs/>
          <w:sz w:val="22"/>
          <w:szCs w:val="22"/>
          <w:lang w:val="sr-Cyrl-CS"/>
        </w:rPr>
        <w:t>2</w:t>
      </w:r>
      <w:r w:rsidR="0093193C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/</w:t>
      </w:r>
      <w:r w:rsidR="00C65BD2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201</w:t>
      </w:r>
      <w:r w:rsidR="00E526E4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7</w:t>
      </w:r>
      <w:r w:rsidR="006645BE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 xml:space="preserve">“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Понуде се могу поднети путем поште или лично, на адреси Наручиоца.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На полеђини коверте уписује се назив и адреса понуђача.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>Уколико понуда не буде достављена на наведен начин, одбиће  се као неисправна.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Отварање понуда :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Отварање понуда је јавно, одмах, по истеку рока за подношење понуда, последњег дана рока, </w:t>
      </w:r>
      <w:r w:rsidR="00DC6C38" w:rsidRPr="00DC6C38">
        <w:rPr>
          <w:rFonts w:ascii="Times New Roman" w:hAnsi="Times New Roman"/>
          <w:b/>
          <w:bCs/>
          <w:iCs/>
          <w:sz w:val="22"/>
          <w:szCs w:val="22"/>
          <w:lang w:val="sr-Latn-CS"/>
        </w:rPr>
        <w:t>12</w:t>
      </w:r>
      <w:r w:rsidR="00F34F27">
        <w:rPr>
          <w:rFonts w:ascii="Times New Roman" w:hAnsi="Times New Roman"/>
          <w:b/>
          <w:bCs/>
          <w:iCs/>
          <w:sz w:val="22"/>
          <w:szCs w:val="22"/>
          <w:lang w:val="sr-Cyrl-CS"/>
        </w:rPr>
        <w:t>.0</w:t>
      </w:r>
      <w:r w:rsidR="00DC6C38">
        <w:rPr>
          <w:rFonts w:ascii="Times New Roman" w:hAnsi="Times New Roman"/>
          <w:b/>
          <w:bCs/>
          <w:iCs/>
          <w:sz w:val="22"/>
          <w:szCs w:val="22"/>
          <w:lang w:val="sr-Latn-CS"/>
        </w:rPr>
        <w:t>4</w:t>
      </w:r>
      <w:r w:rsidR="008008D5" w:rsidRPr="0038242D">
        <w:rPr>
          <w:rFonts w:ascii="Times New Roman" w:hAnsi="Times New Roman"/>
          <w:b/>
          <w:bCs/>
          <w:iCs/>
          <w:sz w:val="22"/>
          <w:szCs w:val="22"/>
          <w:lang w:val="sr-Cyrl-CS"/>
        </w:rPr>
        <w:t>.2017</w:t>
      </w:r>
      <w:r w:rsidR="00033CCD" w:rsidRPr="0038242D">
        <w:rPr>
          <w:rFonts w:ascii="Times New Roman" w:hAnsi="Times New Roman"/>
          <w:b/>
          <w:bCs/>
          <w:iCs/>
          <w:sz w:val="22"/>
          <w:szCs w:val="22"/>
          <w:lang w:val="sr-Cyrl-CS"/>
        </w:rPr>
        <w:t>.</w:t>
      </w:r>
      <w:r w:rsidRPr="0038242D">
        <w:rPr>
          <w:rFonts w:ascii="Times New Roman" w:hAnsi="Times New Roman"/>
          <w:b/>
          <w:bCs/>
          <w:iCs/>
          <w:sz w:val="22"/>
          <w:szCs w:val="22"/>
          <w:lang w:val="sr-Cyrl-CS"/>
        </w:rPr>
        <w:t xml:space="preserve"> г. у 12.15 часова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, у просторијама наручиоц</w:t>
      </w:r>
      <w:r w:rsidR="00C65BD2">
        <w:rPr>
          <w:rFonts w:ascii="Times New Roman" w:hAnsi="Times New Roman"/>
          <w:bCs/>
          <w:iCs/>
          <w:sz w:val="22"/>
          <w:szCs w:val="22"/>
          <w:lang w:val="sr-Cyrl-CS"/>
        </w:rPr>
        <w:t>а</w:t>
      </w:r>
      <w:bookmarkStart w:id="0" w:name="_GoBack"/>
      <w:bookmarkEnd w:id="0"/>
      <w:r w:rsidR="00C65BD2">
        <w:rPr>
          <w:rFonts w:ascii="Times New Roman" w:hAnsi="Times New Roman"/>
          <w:bCs/>
          <w:iCs/>
          <w:sz w:val="22"/>
          <w:szCs w:val="22"/>
          <w:lang w:val="sr-Cyrl-CS"/>
        </w:rPr>
        <w:t>: ОШ</w:t>
      </w:r>
      <w:r w:rsidR="009407A7" w:rsidRPr="00103FB0">
        <w:rPr>
          <w:rFonts w:ascii="Times New Roman" w:hAnsi="Times New Roman"/>
          <w:sz w:val="22"/>
          <w:szCs w:val="22"/>
          <w:lang w:val="sr-Cyrl-CS"/>
        </w:rPr>
        <w:t>„ Алекса Шантић “ Гајдобра-Нова Гајдобра , Невесињска   бр. 2, 21432 Гајдобра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Отварању понуда могу присуствовати сва заинтересована лица.                                                                                           Представници понуђача морају имати овлашћење.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Рок за доношење одлуке о избору најповољније понуде: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Комисија ће у року од 3 дана од дана отварања понуда доставити записник о отварању понуда </w:t>
      </w:r>
      <w:r w:rsidRPr="00103FB0">
        <w:rPr>
          <w:rFonts w:ascii="Times New Roman" w:hAnsi="Times New Roman"/>
          <w:sz w:val="22"/>
          <w:szCs w:val="22"/>
          <w:lang w:val="ru-RU"/>
        </w:rPr>
        <w:t>понуђачима који нису учествовали у поступку отварања понуда</w:t>
      </w:r>
      <w:r w:rsidRPr="00103FB0">
        <w:rPr>
          <w:rFonts w:ascii="Times New Roman" w:hAnsi="Times New Roman"/>
          <w:sz w:val="22"/>
          <w:szCs w:val="22"/>
          <w:lang w:val="sr-Cyrl-CS"/>
        </w:rPr>
        <w:t>, а записник се може дос</w:t>
      </w:r>
      <w:r w:rsidRPr="00103FB0">
        <w:rPr>
          <w:rFonts w:ascii="Times New Roman" w:hAnsi="Times New Roman"/>
          <w:sz w:val="22"/>
          <w:szCs w:val="22"/>
          <w:lang w:val="ru-RU"/>
        </w:rPr>
        <w:t>та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вити и непосредно после завршеног поступка отварања.  </w:t>
      </w:r>
    </w:p>
    <w:p w:rsidR="0093193C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Одлука о избору најповољније понуде биће донета најкасније у року од </w:t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>10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дана од дана отварања понуда. </w:t>
      </w:r>
    </w:p>
    <w:p w:rsidR="00E526E4" w:rsidRPr="00E526E4" w:rsidRDefault="00E526E4" w:rsidP="00E526E4">
      <w:pPr>
        <w:rPr>
          <w:sz w:val="22"/>
          <w:szCs w:val="22"/>
        </w:rPr>
      </w:pPr>
      <w:r w:rsidRPr="00E526E4">
        <w:rPr>
          <w:sz w:val="22"/>
          <w:szCs w:val="22"/>
        </w:rPr>
        <w:t xml:space="preserve">Наведену одлуку наручилац ће објавити на Порталу јавних набавки и на својој интернет страници  у року од три дана од дана њеног доношења. </w:t>
      </w:r>
    </w:p>
    <w:p w:rsidR="00E526E4" w:rsidRPr="00E526E4" w:rsidRDefault="00E526E4" w:rsidP="00E526E4">
      <w:pPr>
        <w:rPr>
          <w:rFonts w:ascii="Times New Roman" w:hAnsi="Times New Roman"/>
          <w:sz w:val="22"/>
          <w:szCs w:val="22"/>
          <w:lang w:val="sr-Latn-CS"/>
        </w:rPr>
      </w:pPr>
      <w:r w:rsidRPr="00AA065B">
        <w:t xml:space="preserve"> </w:t>
      </w:r>
    </w:p>
    <w:p w:rsidR="0093193C" w:rsidRPr="00863B02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Закључивању </w:t>
      </w:r>
      <w:r w:rsidRPr="00103FB0">
        <w:rPr>
          <w:rFonts w:ascii="Times New Roman" w:hAnsi="Times New Roman"/>
          <w:sz w:val="22"/>
          <w:szCs w:val="22"/>
          <w:lang w:val="ru-RU"/>
        </w:rPr>
        <w:t>уговор</w:t>
      </w:r>
      <w:r w:rsidRPr="00103FB0">
        <w:rPr>
          <w:rFonts w:ascii="Times New Roman" w:hAnsi="Times New Roman"/>
          <w:sz w:val="22"/>
          <w:szCs w:val="22"/>
          <w:lang w:val="sr-Cyrl-CS"/>
        </w:rPr>
        <w:t>а са најповољнијим понуђачем приступиће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у року од осам дана од дана протека рока за подн</w:t>
      </w:r>
      <w:r w:rsidR="00863B02">
        <w:rPr>
          <w:rFonts w:ascii="Times New Roman" w:hAnsi="Times New Roman"/>
          <w:sz w:val="22"/>
          <w:szCs w:val="22"/>
          <w:lang w:val="ru-RU"/>
        </w:rPr>
        <w:t>ошење захтева за заштиту права</w:t>
      </w:r>
      <w:r w:rsidR="00863B02">
        <w:rPr>
          <w:rFonts w:ascii="Times New Roman" w:hAnsi="Times New Roman"/>
          <w:sz w:val="22"/>
          <w:szCs w:val="22"/>
          <w:lang w:val="sr-Latn-CS"/>
        </w:rPr>
        <w:t xml:space="preserve"> и након добијања писмене са</w:t>
      </w:r>
      <w:r w:rsidR="00863B02">
        <w:rPr>
          <w:rFonts w:ascii="Times New Roman" w:hAnsi="Times New Roman"/>
          <w:sz w:val="22"/>
          <w:szCs w:val="22"/>
          <w:lang w:val="sr-Cyrl-CS"/>
        </w:rPr>
        <w:t xml:space="preserve">гласности </w:t>
      </w:r>
      <w:r w:rsidR="00D5775F">
        <w:rPr>
          <w:rFonts w:ascii="Times New Roman" w:hAnsi="Times New Roman"/>
          <w:sz w:val="22"/>
          <w:szCs w:val="22"/>
          <w:lang w:val="sr-Cyrl-CS"/>
        </w:rPr>
        <w:t>родитеља ученика.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color w:val="000000"/>
          <w:sz w:val="22"/>
          <w:szCs w:val="22"/>
          <w:lang w:val="sr-Latn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Контакт: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Додатне информације сваког рад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ног дана на број телефона 02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1/762-054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, у времену од 08,00 до 14,00 часова. </w:t>
      </w:r>
    </w:p>
    <w:p w:rsidR="0093193C" w:rsidRPr="00103FB0" w:rsidRDefault="00033CCD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Контакт особа је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секретар школе </w:t>
      </w:r>
      <w:r w:rsidR="00E526E4">
        <w:rPr>
          <w:rFonts w:ascii="Times New Roman" w:hAnsi="Times New Roman"/>
          <w:bCs/>
          <w:iCs/>
          <w:sz w:val="22"/>
          <w:szCs w:val="22"/>
          <w:lang w:val="sr-Cyrl-CS"/>
        </w:rPr>
        <w:t>Драгана Баћић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</w:p>
    <w:p w:rsidR="006059E6" w:rsidRPr="00103FB0" w:rsidRDefault="006059E6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sectPr w:rsidR="006059E6" w:rsidRPr="00103FB0" w:rsidSect="0093193C">
      <w:type w:val="continuous"/>
      <w:pgSz w:w="11907" w:h="16840" w:code="9"/>
      <w:pgMar w:top="389" w:right="1287" w:bottom="720" w:left="691" w:header="288" w:footer="835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D6" w:rsidRDefault="00DC74D6">
      <w:r>
        <w:separator/>
      </w:r>
    </w:p>
  </w:endnote>
  <w:endnote w:type="continuationSeparator" w:id="1">
    <w:p w:rsidR="00DC74D6" w:rsidRDefault="00DC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D6" w:rsidRDefault="00DC74D6">
      <w:r>
        <w:separator/>
      </w:r>
    </w:p>
  </w:footnote>
  <w:footnote w:type="continuationSeparator" w:id="1">
    <w:p w:rsidR="00DC74D6" w:rsidRDefault="00DC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43" w:rsidRPr="0073506A" w:rsidRDefault="00DF0443">
    <w:pPr>
      <w:pStyle w:val="Header"/>
      <w:rPr>
        <w:rFonts w:ascii="Times New Roman" w:hAnsi="Times New Roman"/>
      </w:rPr>
    </w:pPr>
  </w:p>
  <w:p w:rsidR="00DF0443" w:rsidRDefault="00DF0443" w:rsidP="006059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4D"/>
    <w:multiLevelType w:val="hybridMultilevel"/>
    <w:tmpl w:val="2312AEF2"/>
    <w:lvl w:ilvl="0" w:tplc="63067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E6"/>
    <w:rsid w:val="00015AC9"/>
    <w:rsid w:val="0002638C"/>
    <w:rsid w:val="00033CCD"/>
    <w:rsid w:val="000425DE"/>
    <w:rsid w:val="0005475F"/>
    <w:rsid w:val="00063732"/>
    <w:rsid w:val="00103FB0"/>
    <w:rsid w:val="0013005A"/>
    <w:rsid w:val="001417C8"/>
    <w:rsid w:val="001A4BAB"/>
    <w:rsid w:val="001F3DFB"/>
    <w:rsid w:val="002107F3"/>
    <w:rsid w:val="00221DBA"/>
    <w:rsid w:val="00223670"/>
    <w:rsid w:val="002414F2"/>
    <w:rsid w:val="00297F9F"/>
    <w:rsid w:val="002B3871"/>
    <w:rsid w:val="002F2DF8"/>
    <w:rsid w:val="002F638E"/>
    <w:rsid w:val="0030389D"/>
    <w:rsid w:val="00314A84"/>
    <w:rsid w:val="00322CA6"/>
    <w:rsid w:val="00342B6D"/>
    <w:rsid w:val="00356D76"/>
    <w:rsid w:val="0036721D"/>
    <w:rsid w:val="0038242D"/>
    <w:rsid w:val="00386E1D"/>
    <w:rsid w:val="003D1E95"/>
    <w:rsid w:val="004116AD"/>
    <w:rsid w:val="004249F0"/>
    <w:rsid w:val="0042770C"/>
    <w:rsid w:val="004858DD"/>
    <w:rsid w:val="00496B3F"/>
    <w:rsid w:val="004B24DB"/>
    <w:rsid w:val="004E2FA7"/>
    <w:rsid w:val="005004C7"/>
    <w:rsid w:val="00512391"/>
    <w:rsid w:val="00516670"/>
    <w:rsid w:val="00595B3B"/>
    <w:rsid w:val="0059649A"/>
    <w:rsid w:val="005B1A97"/>
    <w:rsid w:val="005B1FF5"/>
    <w:rsid w:val="005F5B3B"/>
    <w:rsid w:val="006035B5"/>
    <w:rsid w:val="006059E6"/>
    <w:rsid w:val="00617D50"/>
    <w:rsid w:val="006645BE"/>
    <w:rsid w:val="00664EC7"/>
    <w:rsid w:val="006A12B3"/>
    <w:rsid w:val="006A704B"/>
    <w:rsid w:val="006F0750"/>
    <w:rsid w:val="007012FB"/>
    <w:rsid w:val="007345CC"/>
    <w:rsid w:val="00745CFB"/>
    <w:rsid w:val="007672DD"/>
    <w:rsid w:val="007853F5"/>
    <w:rsid w:val="00796CAE"/>
    <w:rsid w:val="007B2037"/>
    <w:rsid w:val="007C0EC8"/>
    <w:rsid w:val="007C3137"/>
    <w:rsid w:val="007E2AB0"/>
    <w:rsid w:val="007F3101"/>
    <w:rsid w:val="007F60E0"/>
    <w:rsid w:val="007F7547"/>
    <w:rsid w:val="008008D5"/>
    <w:rsid w:val="00815401"/>
    <w:rsid w:val="0082665F"/>
    <w:rsid w:val="00841B6E"/>
    <w:rsid w:val="00863B02"/>
    <w:rsid w:val="0088043C"/>
    <w:rsid w:val="0088396D"/>
    <w:rsid w:val="00892481"/>
    <w:rsid w:val="00895AE8"/>
    <w:rsid w:val="008F54E0"/>
    <w:rsid w:val="00922140"/>
    <w:rsid w:val="0092347F"/>
    <w:rsid w:val="0093193C"/>
    <w:rsid w:val="009407A7"/>
    <w:rsid w:val="00950F58"/>
    <w:rsid w:val="0099539B"/>
    <w:rsid w:val="009D3151"/>
    <w:rsid w:val="00A02256"/>
    <w:rsid w:val="00A03F17"/>
    <w:rsid w:val="00A0454C"/>
    <w:rsid w:val="00A050D4"/>
    <w:rsid w:val="00A06975"/>
    <w:rsid w:val="00A23983"/>
    <w:rsid w:val="00A31552"/>
    <w:rsid w:val="00A4389E"/>
    <w:rsid w:val="00A46CDB"/>
    <w:rsid w:val="00A5386B"/>
    <w:rsid w:val="00A60194"/>
    <w:rsid w:val="00AF33A3"/>
    <w:rsid w:val="00AF392D"/>
    <w:rsid w:val="00B04717"/>
    <w:rsid w:val="00B25094"/>
    <w:rsid w:val="00B546E1"/>
    <w:rsid w:val="00B70C32"/>
    <w:rsid w:val="00B75DE5"/>
    <w:rsid w:val="00B9521E"/>
    <w:rsid w:val="00BC7907"/>
    <w:rsid w:val="00BD03D7"/>
    <w:rsid w:val="00BD2E5A"/>
    <w:rsid w:val="00BE02E1"/>
    <w:rsid w:val="00C22162"/>
    <w:rsid w:val="00C65BD2"/>
    <w:rsid w:val="00CA25B6"/>
    <w:rsid w:val="00CB1534"/>
    <w:rsid w:val="00CD050E"/>
    <w:rsid w:val="00D06CCB"/>
    <w:rsid w:val="00D163BB"/>
    <w:rsid w:val="00D5775F"/>
    <w:rsid w:val="00DB6B79"/>
    <w:rsid w:val="00DC6C38"/>
    <w:rsid w:val="00DC74D6"/>
    <w:rsid w:val="00DE244A"/>
    <w:rsid w:val="00DE77D5"/>
    <w:rsid w:val="00DF0443"/>
    <w:rsid w:val="00E17149"/>
    <w:rsid w:val="00E526E4"/>
    <w:rsid w:val="00E61DD1"/>
    <w:rsid w:val="00E72773"/>
    <w:rsid w:val="00E9493F"/>
    <w:rsid w:val="00EA395E"/>
    <w:rsid w:val="00F1357B"/>
    <w:rsid w:val="00F1443F"/>
    <w:rsid w:val="00F34F27"/>
    <w:rsid w:val="00F35E9E"/>
    <w:rsid w:val="00FA1C4A"/>
    <w:rsid w:val="00FA54C6"/>
    <w:rsid w:val="00FE48C4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9E6"/>
    <w:rPr>
      <w:rFonts w:ascii="Times Cirilica" w:hAnsi="Times 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9E6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rsid w:val="00356D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A06975"/>
    <w:rPr>
      <w:color w:val="0000FF"/>
      <w:u w:val="single"/>
    </w:rPr>
  </w:style>
  <w:style w:type="paragraph" w:styleId="NoSpacing">
    <w:name w:val="No Spacing"/>
    <w:uiPriority w:val="1"/>
    <w:qFormat/>
    <w:rsid w:val="00103FB0"/>
    <w:rPr>
      <w:rFonts w:ascii="Times Cirilica" w:hAnsi="Times Ciril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„Урош Предић”</vt:lpstr>
    </vt:vector>
  </TitlesOfParts>
  <Company>Grizli777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„Урош Предић”</dc:title>
  <dc:subject/>
  <dc:creator>AMD</dc:creator>
  <cp:keywords/>
  <cp:lastModifiedBy>xxx</cp:lastModifiedBy>
  <cp:revision>6</cp:revision>
  <cp:lastPrinted>2017-02-08T09:01:00Z</cp:lastPrinted>
  <dcterms:created xsi:type="dcterms:W3CDTF">2017-03-16T08:11:00Z</dcterms:created>
  <dcterms:modified xsi:type="dcterms:W3CDTF">2017-03-31T11:16:00Z</dcterms:modified>
</cp:coreProperties>
</file>