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ОШ „ АЛЕКСА ШАНТИЋ”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Гајдобра-Нова Гајдобра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Невесињска 2</w:t>
      </w:r>
      <w:r w:rsidR="00A7156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21432 Гајдобра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</w:t>
      </w:r>
    </w:p>
    <w:p w:rsidR="000606D0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Број:</w:t>
      </w:r>
      <w:r w:rsidR="000606D0">
        <w:rPr>
          <w:rFonts w:ascii="Times New Roman" w:eastAsia="Times New Roman" w:hAnsi="Times New Roman" w:cs="Times New Roman"/>
        </w:rPr>
        <w:t xml:space="preserve">  </w:t>
      </w:r>
      <w:r w:rsidR="00D461C4">
        <w:rPr>
          <w:rFonts w:ascii="Times New Roman" w:eastAsia="Times New Roman" w:hAnsi="Times New Roman" w:cs="Times New Roman"/>
        </w:rPr>
        <w:t>702</w:t>
      </w:r>
      <w:r>
        <w:rPr>
          <w:rFonts w:ascii="Times New Roman" w:eastAsia="Times New Roman" w:hAnsi="Times New Roman" w:cs="Times New Roman"/>
        </w:rPr>
        <w:t xml:space="preserve"> /201</w:t>
      </w:r>
      <w:r w:rsidR="000606D0">
        <w:rPr>
          <w:rFonts w:ascii="Times New Roman" w:eastAsia="Times New Roman" w:hAnsi="Times New Roman" w:cs="Times New Roman"/>
        </w:rPr>
        <w:t>7</w:t>
      </w:r>
    </w:p>
    <w:p w:rsidR="00B55E11" w:rsidRDefault="000606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Датум:  </w:t>
      </w:r>
      <w:r w:rsidR="000004DE">
        <w:rPr>
          <w:rFonts w:ascii="Times New Roman" w:eastAsia="Times New Roman" w:hAnsi="Times New Roman" w:cs="Times New Roman"/>
          <w:lang w:val="sr-Cyrl-CS"/>
        </w:rPr>
        <w:t>08.11</w:t>
      </w:r>
      <w:r>
        <w:rPr>
          <w:rFonts w:ascii="Times New Roman" w:eastAsia="Times New Roman" w:hAnsi="Times New Roman" w:cs="Times New Roman"/>
        </w:rPr>
        <w:t>.2017</w:t>
      </w:r>
      <w:r w:rsidR="00991914">
        <w:rPr>
          <w:rFonts w:ascii="Times New Roman" w:eastAsia="Times New Roman" w:hAnsi="Times New Roman" w:cs="Times New Roman"/>
        </w:rPr>
        <w:t xml:space="preserve"> год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osgajdobra@hallsys.net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 fah : 021/762-054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::::::::::::::::::::::::::::::::::::::::::::::::::::::::::::::::::::::::::::::::::::::::::::::::::::::::::::::::::::::::::::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основу члана 39.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Закона о јавним набавкама («Сл. гласник РС» бр. 124/2012,14/2015,68/2015), и  Одлуке директора о покретању поступка јавне набавке мале вредности – набавке добара – уг</w:t>
      </w:r>
      <w:r w:rsidR="000606D0">
        <w:rPr>
          <w:rFonts w:ascii="Times New Roman" w:eastAsia="Times New Roman" w:hAnsi="Times New Roman" w:cs="Times New Roman"/>
        </w:rPr>
        <w:t>аљ  и  дрво за огрев број 4/2017</w:t>
      </w:r>
      <w:r>
        <w:rPr>
          <w:rFonts w:ascii="Times New Roman" w:eastAsia="Times New Roman" w:hAnsi="Times New Roman" w:cs="Times New Roman"/>
        </w:rPr>
        <w:t>,   упућује се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ПОЗИВ ЗА ПОДНОШЕЊЕ ПОНУДА</w:t>
      </w:r>
    </w:p>
    <w:p w:rsidR="00B55E11" w:rsidRDefault="0099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у поступку јавне набавке</w:t>
      </w:r>
      <w:r w:rsidR="000606D0">
        <w:rPr>
          <w:rFonts w:ascii="Times New Roman" w:eastAsia="Times New Roman" w:hAnsi="Times New Roman" w:cs="Times New Roman"/>
          <w:b/>
          <w:u w:val="single"/>
        </w:rPr>
        <w:t xml:space="preserve"> мале вредности добара бр: ЈН  4/2017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Наручилац: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ОШ „ Алекса Шантић “ Гајдобра-Нова Гајдобра , Невесињска   бр. 2, 21432 Гајдобра ;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Интернет страница Наручиоца:</w:t>
      </w:r>
      <w:r>
        <w:rPr>
          <w:rFonts w:ascii="Times New Roman" w:eastAsia="Times New Roman" w:hAnsi="Times New Roman" w:cs="Times New Roman"/>
        </w:rPr>
        <w:tab/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www.osgajdobra.edu.rs</w:t>
        </w:r>
      </w:hyperlink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Врста поступка јавне набавке: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Поступак  јавне набавке мале вредности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јавне набавке: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Набавка добара – угаљ,мрки коцка и  буково дрво за огрев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Назив и ознака из општег речника набавке: 09111000 – </w:t>
      </w:r>
      <w:r>
        <w:rPr>
          <w:rFonts w:ascii="Times New Roman" w:eastAsia="Times New Roman" w:hAnsi="Times New Roman" w:cs="Times New Roman"/>
        </w:rPr>
        <w:t xml:space="preserve">Угаљ и горива на бази угља, и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A715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      </w:t>
      </w:r>
      <w:r w:rsidR="00991914">
        <w:rPr>
          <w:rFonts w:ascii="Times New Roman" w:eastAsia="Times New Roman" w:hAnsi="Times New Roman" w:cs="Times New Roman"/>
          <w:b/>
        </w:rPr>
        <w:t>03413000</w:t>
      </w:r>
      <w:r w:rsidR="00991914">
        <w:rPr>
          <w:rFonts w:ascii="Times New Roman" w:eastAsia="Times New Roman" w:hAnsi="Times New Roman" w:cs="Times New Roman"/>
        </w:rPr>
        <w:t xml:space="preserve"> -  дрва  за огрев .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Број партија: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Набавка </w:t>
      </w:r>
      <w:r w:rsidRPr="000004DE">
        <w:rPr>
          <w:rFonts w:ascii="Times New Roman" w:eastAsia="Times New Roman" w:hAnsi="Times New Roman" w:cs="Times New Roman"/>
        </w:rPr>
        <w:t>није обликована по партијама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Количина: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100 тона  угља и  40 </w:t>
      </w:r>
      <w:r w:rsidR="000D2DED">
        <w:rPr>
          <w:rFonts w:ascii="Times New Roman" w:eastAsia="Times New Roman" w:hAnsi="Times New Roman" w:cs="Times New Roman"/>
          <w:lang w:val="sr-Cyrl-CS"/>
        </w:rPr>
        <w:t xml:space="preserve">просторних </w:t>
      </w:r>
      <w:r>
        <w:rPr>
          <w:rFonts w:ascii="Times New Roman" w:eastAsia="Times New Roman" w:hAnsi="Times New Roman" w:cs="Times New Roman"/>
        </w:rPr>
        <w:t xml:space="preserve"> метара дрва .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Процењена вредност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Укупна процењена вредност јавне набавке:  </w:t>
      </w:r>
      <w:r w:rsidR="00872A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F4D81">
        <w:rPr>
          <w:rFonts w:ascii="Times New Roman" w:eastAsia="Times New Roman" w:hAnsi="Times New Roman" w:cs="Times New Roman"/>
        </w:rPr>
        <w:t>1.364.000,00</w:t>
      </w:r>
      <w:r>
        <w:rPr>
          <w:rFonts w:ascii="Times New Roman" w:eastAsia="Times New Roman" w:hAnsi="Times New Roman" w:cs="Times New Roman"/>
        </w:rPr>
        <w:t xml:space="preserve"> динара (без ПДВ)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1</w:t>
      </w:r>
      <w:r w:rsidR="00F52C47" w:rsidRPr="009D77FA">
        <w:rPr>
          <w:rFonts w:ascii="Times New Roman" w:eastAsia="Times New Roman" w:hAnsi="Times New Roman" w:cs="Times New Roman"/>
        </w:rPr>
        <w:t>.</w:t>
      </w:r>
      <w:r w:rsidR="009D77FA" w:rsidRPr="009D77FA">
        <w:rPr>
          <w:rFonts w:ascii="Times New Roman" w:eastAsia="Times New Roman" w:hAnsi="Times New Roman" w:cs="Times New Roman"/>
        </w:rPr>
        <w:t>681.350,</w:t>
      </w:r>
      <w:r w:rsidRPr="009D77FA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динара (са урачунатим ПДВ)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јавне набавке </w:t>
      </w:r>
      <w:r>
        <w:rPr>
          <w:rFonts w:ascii="Times New Roman" w:eastAsia="Times New Roman" w:hAnsi="Times New Roman" w:cs="Times New Roman"/>
          <w:b/>
        </w:rPr>
        <w:t>није обликован по партијама</w:t>
      </w:r>
      <w:r>
        <w:rPr>
          <w:rFonts w:ascii="Times New Roman" w:eastAsia="Times New Roman" w:hAnsi="Times New Roman" w:cs="Times New Roman"/>
        </w:rPr>
        <w:t>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Понуда са варијантама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није дозвољена.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1567" w:rsidRDefault="0099191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>Услови за учествовање у поступку: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Право учешћа имају сва лица која испуњавају услове из члана 75. Закона о јавним набавкама. Испуњеност наведених услова понуђач доказује на начин предвиђен чланом 77. Закона .                                                                                                                                                      Услови које сваки понуђач треба да испуни као и начин на који се доказује испуњеност услова су ближе </w:t>
      </w:r>
      <w:r>
        <w:rPr>
          <w:rFonts w:ascii="Times New Roman" w:eastAsia="Times New Roman" w:hAnsi="Times New Roman" w:cs="Times New Roman"/>
          <w:b/>
        </w:rPr>
        <w:t>одређени конкурсном документацијом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Критеријум и елементи критеријума за избор најповољније понуде:</w:t>
      </w:r>
      <w:r>
        <w:rPr>
          <w:rFonts w:ascii="Times New Roman" w:eastAsia="Times New Roman" w:hAnsi="Times New Roman" w:cs="Times New Roman"/>
        </w:rPr>
        <w:t xml:space="preserve">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Критеријум за избор најповољније понуде је најнижа понуђена цена.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Преузимање конкурсне документације: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Заинтересовани понуђачи могу преузети конкурсну документацију сваког радног дана, од 08,00 до 14,00 часова, почев од дана упућивања позива за прикупљaње понуда на адреси:   „ Алекса Шантић “ Гајдобра-Нова Гајдобра , Невесињска   бр. 2, 21432 Гајдобра , РС, са интернет странице понуђача, лично или са Портала Управе за јавне набавке Републике Србије. Конкурсна документација може бити достављена и поштом, телефаксом или електронском поштом. 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Подношење понуда: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Рок за подношење понуда је </w:t>
      </w:r>
      <w:r w:rsidR="000004DE">
        <w:rPr>
          <w:rFonts w:ascii="Times New Roman" w:eastAsia="Times New Roman" w:hAnsi="Times New Roman" w:cs="Times New Roman"/>
          <w:lang w:val="sr-Cyrl-CS"/>
        </w:rPr>
        <w:t>16</w:t>
      </w:r>
      <w:r>
        <w:rPr>
          <w:rFonts w:ascii="Times New Roman" w:eastAsia="Times New Roman" w:hAnsi="Times New Roman" w:cs="Times New Roman"/>
        </w:rPr>
        <w:t>.11. 201</w:t>
      </w:r>
      <w:r w:rsidR="00F52C4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године.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Благовременим ће се сматрати све понуде које стигну на адресу наручиоца најкасније последњег дана наведеног рока, до 12,00 часова.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Понуде које стигну после наведеног рока сматраће се неблаговременим и неотворене се вратити понуђачима са назнаком « неблаговремена ».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Понуде се подносе у затвореној и запечаћеној коверти на адресу наручиоца: Основна школа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 Алекса Шантић “ Гајдобра-Нова Гајдобра , Невесињска   бр. 2, 21432 Гајдобра</w:t>
      </w:r>
      <w:r>
        <w:rPr>
          <w:rFonts w:ascii="Times New Roman" w:eastAsia="Times New Roman" w:hAnsi="Times New Roman" w:cs="Times New Roman"/>
        </w:rPr>
        <w:t>,са назнаком „Не отварати-Понуда за учествовање у поступку за јавну набавку м</w:t>
      </w:r>
      <w:r w:rsidR="009F454A">
        <w:rPr>
          <w:rFonts w:ascii="Times New Roman" w:eastAsia="Times New Roman" w:hAnsi="Times New Roman" w:cs="Times New Roman"/>
        </w:rPr>
        <w:t>але вредности – редни број ЈН  4/2017</w:t>
      </w:r>
      <w:r>
        <w:rPr>
          <w:rFonts w:ascii="Times New Roman" w:eastAsia="Times New Roman" w:hAnsi="Times New Roman" w:cs="Times New Roman"/>
        </w:rPr>
        <w:t>“  ОШ „ Алекса Шантић “ Гајдобра-Нова Гајдобра.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Понуде се могу поднети путем поште или лично, на адреси Наручиоца.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полеђини коверте уписује се назив и адреса понуђача.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Уколико понуда не буде достављена на наведен начин, одбиће  се као неисправна.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Отварање понуда 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Отварање понуда је јавно, одмах, по истеку рока за подношење пон</w:t>
      </w:r>
      <w:r w:rsidR="00560C7C">
        <w:rPr>
          <w:rFonts w:ascii="Times New Roman" w:eastAsia="Times New Roman" w:hAnsi="Times New Roman" w:cs="Times New Roman"/>
        </w:rPr>
        <w:t>уда, последњег дана рока,    oдносно</w:t>
      </w:r>
      <w:r>
        <w:rPr>
          <w:rFonts w:ascii="Times New Roman" w:eastAsia="Times New Roman" w:hAnsi="Times New Roman" w:cs="Times New Roman"/>
        </w:rPr>
        <w:t xml:space="preserve">    </w:t>
      </w:r>
      <w:r w:rsidR="000004DE">
        <w:rPr>
          <w:rFonts w:ascii="Times New Roman" w:eastAsia="Times New Roman" w:hAnsi="Times New Roman" w:cs="Times New Roman"/>
          <w:lang w:val="sr-Cyrl-CS"/>
        </w:rPr>
        <w:t>16</w:t>
      </w:r>
      <w:r w:rsidR="009F454A">
        <w:rPr>
          <w:rFonts w:ascii="Times New Roman" w:eastAsia="Times New Roman" w:hAnsi="Times New Roman" w:cs="Times New Roman"/>
        </w:rPr>
        <w:t>.11.2017</w:t>
      </w:r>
      <w:r>
        <w:rPr>
          <w:rFonts w:ascii="Times New Roman" w:eastAsia="Times New Roman" w:hAnsi="Times New Roman" w:cs="Times New Roman"/>
        </w:rPr>
        <w:t>. г. у 12.15 часова, у просторијама наручиоца „ Алекса Шантић “ Гајдобра-Нова Гајдобра , Невесињска   бр. 2, 21432 Гајдобра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Отварању понуда могу присуствовати сва заинтересована лица.                                                                                           Представници понуђача морају имати овлашћење.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Рок за доношење одлуке о избору најповољније понуде: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Комисија ће у року од 3 дана од дана отварања понуда доставити записник о отварању понуда понуђачима који нису учествовали у поступку отварања понуда, а записник се може доставити и непосредно после завршеног поступка отварања.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Одлука о избору најповољније понуде биће донета најкасније у року од 10 дана од дана отварања понуда.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Наведену одлуку наручилац ће </w:t>
      </w:r>
      <w:r w:rsidRPr="005E0462">
        <w:rPr>
          <w:rFonts w:ascii="Times New Roman" w:eastAsia="Times New Roman" w:hAnsi="Times New Roman" w:cs="Times New Roman"/>
        </w:rPr>
        <w:t>објавити на Порталу јавних набавки и на својој интернет страници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у року од три дана од дана њеног доношења.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Закључивању уговора са најповољнијим понуђачем приступиће у року од осам дана од дана протека рока за подношење захтева за заштиту права.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Контакт: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Додатне информације сваког радног дана на број телефона 021/762-054, у времену од 08,00 до 14,00 часова.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 </w:t>
      </w:r>
      <w:r w:rsidR="00A71567">
        <w:rPr>
          <w:rFonts w:ascii="Times New Roman" w:eastAsia="Times New Roman" w:hAnsi="Times New Roman" w:cs="Times New Roman"/>
        </w:rPr>
        <w:t>особа је секретар школе Весна Лаганчић</w:t>
      </w:r>
      <w:r>
        <w:rPr>
          <w:rFonts w:ascii="Times New Roman" w:eastAsia="Times New Roman" w:hAnsi="Times New Roman" w:cs="Times New Roman"/>
        </w:rPr>
        <w:t>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B55E11" w:rsidSect="00A715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useFELayout/>
  </w:compat>
  <w:rsids>
    <w:rsidRoot w:val="00B55E11"/>
    <w:rsid w:val="000004DE"/>
    <w:rsid w:val="000606D0"/>
    <w:rsid w:val="000D2DED"/>
    <w:rsid w:val="002743E6"/>
    <w:rsid w:val="002E73DB"/>
    <w:rsid w:val="002F4D81"/>
    <w:rsid w:val="0048704F"/>
    <w:rsid w:val="00560C7C"/>
    <w:rsid w:val="00560E99"/>
    <w:rsid w:val="005E0462"/>
    <w:rsid w:val="0060381B"/>
    <w:rsid w:val="007933D7"/>
    <w:rsid w:val="008035D3"/>
    <w:rsid w:val="00872A09"/>
    <w:rsid w:val="00991914"/>
    <w:rsid w:val="009B1881"/>
    <w:rsid w:val="009D77FA"/>
    <w:rsid w:val="009F454A"/>
    <w:rsid w:val="00A71567"/>
    <w:rsid w:val="00AD05CB"/>
    <w:rsid w:val="00B2379D"/>
    <w:rsid w:val="00B55E11"/>
    <w:rsid w:val="00C330EC"/>
    <w:rsid w:val="00C55E9D"/>
    <w:rsid w:val="00CB5652"/>
    <w:rsid w:val="00CE7EE3"/>
    <w:rsid w:val="00D461C4"/>
    <w:rsid w:val="00E7031F"/>
    <w:rsid w:val="00F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gajdobra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21</cp:revision>
  <cp:lastPrinted>2016-11-09T08:53:00Z</cp:lastPrinted>
  <dcterms:created xsi:type="dcterms:W3CDTF">2016-10-27T08:28:00Z</dcterms:created>
  <dcterms:modified xsi:type="dcterms:W3CDTF">2017-11-08T08:53:00Z</dcterms:modified>
</cp:coreProperties>
</file>